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34" w:rsidRPr="00A433AF" w:rsidRDefault="003E1C34" w:rsidP="003E1C34">
      <w:pPr>
        <w:pStyle w:val="120"/>
        <w:shd w:val="clear" w:color="auto" w:fill="auto"/>
        <w:spacing w:before="0" w:after="212" w:line="220" w:lineRule="exact"/>
        <w:ind w:left="352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Невидимый враг - угарный газ</w:t>
      </w:r>
    </w:p>
    <w:p w:rsidR="003E1C34" w:rsidRPr="00A433AF" w:rsidRDefault="003E1C34" w:rsidP="003E1C34">
      <w:pPr>
        <w:pStyle w:val="20"/>
        <w:shd w:val="clear" w:color="auto" w:fill="auto"/>
        <w:spacing w:line="257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Природным газом в Вологодской области пользуются более 350 тысяч вологжан. Мы пр</w:t>
      </w:r>
      <w:r w:rsidRPr="00A433AF">
        <w:rPr>
          <w:sz w:val="24"/>
          <w:szCs w:val="24"/>
        </w:rPr>
        <w:t>и</w:t>
      </w:r>
      <w:r w:rsidRPr="00A433AF">
        <w:rPr>
          <w:sz w:val="24"/>
          <w:szCs w:val="24"/>
        </w:rPr>
        <w:t>выкли относиться к нему как к источнику комфорта, экономному ресурсу для приготовления пищи, подогрева воды и отопления помещений. Но, пользуясь «голубым топливом», крайне важно помнить о правилах его безопасного использования. Сам по себе природный газ безопасен, но при условии хорошей вентиляции и исправного газоиспользующего оборудования, установленного специал</w:t>
      </w:r>
      <w:r w:rsidRPr="00A433AF">
        <w:rPr>
          <w:sz w:val="24"/>
          <w:szCs w:val="24"/>
        </w:rPr>
        <w:t>и</w:t>
      </w:r>
      <w:r w:rsidRPr="00A433AF">
        <w:rPr>
          <w:sz w:val="24"/>
          <w:szCs w:val="24"/>
        </w:rPr>
        <w:t>стами в соответствии с действующими нормами. Несоблюдение элементарных правил безопасности может привести к непоправимым последствиям.</w:t>
      </w:r>
    </w:p>
    <w:p w:rsidR="003E1C34" w:rsidRPr="00A433AF" w:rsidRDefault="003E1C34" w:rsidP="003E1C34">
      <w:pPr>
        <w:pStyle w:val="20"/>
        <w:shd w:val="clear" w:color="auto" w:fill="auto"/>
        <w:spacing w:line="260" w:lineRule="exact"/>
        <w:ind w:left="760" w:firstLine="72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Окись углерода, в народе - угарный газ, не имеет ни запаха, ни цвета, ни вкуса и первон</w:t>
      </w:r>
      <w:r w:rsidRPr="00A433AF">
        <w:rPr>
          <w:sz w:val="24"/>
          <w:szCs w:val="24"/>
        </w:rPr>
        <w:t>а</w:t>
      </w:r>
      <w:r w:rsidRPr="00A433AF">
        <w:rPr>
          <w:sz w:val="24"/>
          <w:szCs w:val="24"/>
        </w:rPr>
        <w:t>чально вообще никак не ощущается. При этом распространяется быстро и, смешиваясь с воздухом, не теряет своих отравляющих свойств. В результате, при дыхании в организм человека, в его кровь поступает сильнейший яд, ограничивая доступ кислорода к тканям.</w:t>
      </w:r>
    </w:p>
    <w:p w:rsidR="003E1C34" w:rsidRPr="00A433AF" w:rsidRDefault="003E1C34" w:rsidP="003E1C34">
      <w:pPr>
        <w:pStyle w:val="20"/>
        <w:shd w:val="clear" w:color="auto" w:fill="auto"/>
        <w:spacing w:line="260" w:lineRule="exact"/>
        <w:ind w:left="760" w:firstLine="660"/>
        <w:jc w:val="both"/>
        <w:rPr>
          <w:sz w:val="24"/>
          <w:szCs w:val="24"/>
        </w:rPr>
      </w:pPr>
      <w:proofErr w:type="gramStart"/>
      <w:r w:rsidRPr="00A433AF">
        <w:rPr>
          <w:sz w:val="24"/>
          <w:szCs w:val="24"/>
        </w:rPr>
        <w:t>Согласно «Правилам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газоснабжению», утвержденным Постановлением Правительства РФ от 14.05.2013 № 410, обязательным условием безопасного использования внутридомового и вну</w:t>
      </w:r>
      <w:r w:rsidRPr="00A433AF">
        <w:rPr>
          <w:sz w:val="24"/>
          <w:szCs w:val="24"/>
        </w:rPr>
        <w:t>т</w:t>
      </w:r>
      <w:r w:rsidRPr="00A433AF">
        <w:rPr>
          <w:sz w:val="24"/>
          <w:szCs w:val="24"/>
        </w:rPr>
        <w:t>риквартирного газового оборудования является надлежащее содержание дымовых и вентиляцио</w:t>
      </w:r>
      <w:r w:rsidRPr="00A433AF">
        <w:rPr>
          <w:sz w:val="24"/>
          <w:szCs w:val="24"/>
        </w:rPr>
        <w:t>н</w:t>
      </w:r>
      <w:r w:rsidRPr="00A433AF">
        <w:rPr>
          <w:sz w:val="24"/>
          <w:szCs w:val="24"/>
        </w:rPr>
        <w:t>ных каналов жилых помещений и многоквартирных домов.</w:t>
      </w:r>
      <w:proofErr w:type="gramEnd"/>
    </w:p>
    <w:p w:rsidR="003E1C34" w:rsidRPr="00A433AF" w:rsidRDefault="003E1C34" w:rsidP="003E1C34">
      <w:pPr>
        <w:pStyle w:val="120"/>
        <w:shd w:val="clear" w:color="auto" w:fill="auto"/>
        <w:spacing w:before="0" w:after="0" w:line="260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Если нет тяги в вентиляционных каналах или они вовсе отсутствуют, эксплуатация г</w:t>
      </w:r>
      <w:r w:rsidRPr="00A433AF">
        <w:rPr>
          <w:sz w:val="24"/>
          <w:szCs w:val="24"/>
        </w:rPr>
        <w:t>а</w:t>
      </w:r>
      <w:r w:rsidRPr="00A433AF">
        <w:rPr>
          <w:sz w:val="24"/>
          <w:szCs w:val="24"/>
        </w:rPr>
        <w:t>зового оборудования невозможна: она угрожает вашему здоровью. Высок риск отравления.</w:t>
      </w:r>
    </w:p>
    <w:p w:rsidR="003E1C34" w:rsidRPr="00A433AF" w:rsidRDefault="003E1C34" w:rsidP="003E1C34">
      <w:pPr>
        <w:pStyle w:val="20"/>
        <w:shd w:val="clear" w:color="auto" w:fill="auto"/>
        <w:spacing w:after="272" w:line="260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Во избежание возможных несчастных случаев обращаем внимание вологжан - потребителей природного газа на необходимость регулярно следить за исправностью отопительных приборов, состоянием дымовых и вентиляционных каналов, наличием тяги, требовать от управляющей ко</w:t>
      </w:r>
      <w:r w:rsidRPr="00A433AF">
        <w:rPr>
          <w:sz w:val="24"/>
          <w:szCs w:val="24"/>
        </w:rPr>
        <w:t>м</w:t>
      </w:r>
      <w:r w:rsidRPr="00A433AF">
        <w:rPr>
          <w:sz w:val="24"/>
          <w:szCs w:val="24"/>
        </w:rPr>
        <w:t>пании или ТСЖ своевременной проверки работоспособности дымовых и вентиляционных каналов. Признак хорошей тяги — равномерно горящее пламя синего или фиолетового цвета.</w:t>
      </w:r>
    </w:p>
    <w:p w:rsidR="003E1C34" w:rsidRPr="00A433AF" w:rsidRDefault="003E1C34" w:rsidP="003E1C34">
      <w:pPr>
        <w:pStyle w:val="120"/>
        <w:shd w:val="clear" w:color="auto" w:fill="auto"/>
        <w:spacing w:before="0" w:after="219" w:line="220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Отслужившая нормативный срок плита - источник повышенной опасности</w:t>
      </w:r>
    </w:p>
    <w:p w:rsidR="003E1C34" w:rsidRPr="00A433AF" w:rsidRDefault="003E1C34" w:rsidP="003E1C34">
      <w:pPr>
        <w:pStyle w:val="20"/>
        <w:shd w:val="clear" w:color="auto" w:fill="auto"/>
        <w:spacing w:line="257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Еще одной причиной отравления угарным газом может стать неисправное газовое оборуд</w:t>
      </w:r>
      <w:r w:rsidRPr="00A433AF">
        <w:rPr>
          <w:sz w:val="24"/>
          <w:szCs w:val="24"/>
        </w:rPr>
        <w:t>о</w:t>
      </w:r>
      <w:r w:rsidRPr="00A433AF">
        <w:rPr>
          <w:sz w:val="24"/>
          <w:szCs w:val="24"/>
        </w:rPr>
        <w:t>вание. Нормативный предельный срок службы газовой плиты определен в техническом паспорте изделия. Также потребитель природного газа может уточнить срок службы его плиты у специалистов АО «Газпром газораспределение Вологда» по номеру 8- 800-350-40-04, если с компанией заключен договор на техническое обслуживание и ремонт газового оборудования. Средний срок службы любой газовой плиты составляет порядка 15 лет.</w:t>
      </w:r>
    </w:p>
    <w:p w:rsidR="003E1C34" w:rsidRPr="00A433AF" w:rsidRDefault="003E1C34" w:rsidP="003E1C34">
      <w:pPr>
        <w:pStyle w:val="120"/>
        <w:shd w:val="clear" w:color="auto" w:fill="auto"/>
        <w:spacing w:before="0" w:after="0" w:line="220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При запахе газа звоните 04,112</w:t>
      </w:r>
    </w:p>
    <w:p w:rsidR="003E1C34" w:rsidRPr="00A433AF" w:rsidRDefault="003E1C34" w:rsidP="003E1C34">
      <w:pPr>
        <w:pStyle w:val="120"/>
        <w:shd w:val="clear" w:color="auto" w:fill="auto"/>
        <w:spacing w:before="0" w:after="0" w:line="257" w:lineRule="exact"/>
        <w:ind w:left="760" w:firstLine="660"/>
        <w:jc w:val="both"/>
        <w:rPr>
          <w:sz w:val="24"/>
          <w:szCs w:val="24"/>
        </w:rPr>
      </w:pPr>
      <w:r w:rsidRPr="00A433AF">
        <w:rPr>
          <w:sz w:val="24"/>
          <w:szCs w:val="24"/>
        </w:rPr>
        <w:t>АО «Газпром газораспределение Вологда» призывает потребителей природного газа быть бдительными и соблюдать меры предосторожности при использовании газового обор</w:t>
      </w:r>
      <w:r w:rsidRPr="00A433AF">
        <w:rPr>
          <w:sz w:val="24"/>
          <w:szCs w:val="24"/>
        </w:rPr>
        <w:t>у</w:t>
      </w:r>
      <w:r w:rsidRPr="00A433AF">
        <w:rPr>
          <w:sz w:val="24"/>
          <w:szCs w:val="24"/>
        </w:rPr>
        <w:t>дования, проводить техническое обслуживание газового оборудования для своевременного выявления отклонений в работе газоиспользующего оборудования и предотвращения чре</w:t>
      </w:r>
      <w:r w:rsidRPr="00A433AF">
        <w:rPr>
          <w:sz w:val="24"/>
          <w:szCs w:val="24"/>
        </w:rPr>
        <w:t>з</w:t>
      </w:r>
      <w:r w:rsidRPr="00A433AF">
        <w:rPr>
          <w:sz w:val="24"/>
          <w:szCs w:val="24"/>
        </w:rPr>
        <w:t>вычайных ситуаций!</w:t>
      </w:r>
    </w:p>
    <w:p w:rsidR="003E1C34" w:rsidRPr="00A433AF" w:rsidRDefault="003E1C34" w:rsidP="003E1C34">
      <w:pPr>
        <w:jc w:val="both"/>
      </w:pPr>
    </w:p>
    <w:p w:rsidR="002A640A" w:rsidRDefault="002A640A">
      <w:bookmarkStart w:id="0" w:name="_GoBack"/>
      <w:bookmarkEnd w:id="0"/>
    </w:p>
    <w:sectPr w:rsidR="002A640A" w:rsidSect="00A433AF">
      <w:pgSz w:w="12240" w:h="15840"/>
      <w:pgMar w:top="1135" w:right="758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E0"/>
    <w:rsid w:val="002A640A"/>
    <w:rsid w:val="003E1C34"/>
    <w:rsid w:val="004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1C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1C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E1C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1C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Основной текст (12)"/>
    <w:basedOn w:val="a"/>
    <w:link w:val="12"/>
    <w:rsid w:val="003E1C3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1C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1C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E1C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1C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Основной текст (12)"/>
    <w:basedOn w:val="a"/>
    <w:link w:val="12"/>
    <w:rsid w:val="003E1C3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2021-01-29T08:19:00Z</dcterms:created>
  <dcterms:modified xsi:type="dcterms:W3CDTF">2021-01-29T08:20:00Z</dcterms:modified>
</cp:coreProperties>
</file>